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line="240" w:lineRule="auto"/>
        <w:ind w:firstLine="850" w:left="0"/>
        <w:jc w:val="both"/>
        <w:rPr>
          <w:rFonts w:ascii="Times New Roman" w:hAnsi="Times New Roman"/>
          <w:b w:val="0"/>
          <w:sz w:val="27"/>
        </w:rPr>
      </w:pPr>
      <w:r>
        <w:rPr>
          <w:rFonts w:ascii="Times New Roman" w:hAnsi="Times New Roman"/>
          <w:sz w:val="27"/>
        </w:rPr>
        <w:t>Прокуратура Верховажского района</w:t>
      </w:r>
      <w:r>
        <w:rPr>
          <w:rFonts w:ascii="Times New Roman" w:hAnsi="Times New Roman"/>
          <w:b w:val="0"/>
          <w:sz w:val="27"/>
        </w:rPr>
        <w:t xml:space="preserve"> проведена проверка исполнения требований санитарно  - эпидемиологического законодательства в образовательной организации.</w:t>
      </w:r>
    </w:p>
    <w:p w14:paraId="04000000">
      <w:pPr>
        <w:widowControl w:val="1"/>
        <w:spacing w:after="0" w:line="240" w:lineRule="auto"/>
        <w:ind w:firstLine="850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7"/>
        </w:rPr>
        <w:t xml:space="preserve">В ходе проведения проверки установлено, что </w:t>
      </w:r>
      <w:r>
        <w:rPr>
          <w:rFonts w:ascii="Times New Roman" w:hAnsi="Times New Roman"/>
          <w:sz w:val="28"/>
        </w:rPr>
        <w:t xml:space="preserve">имелись нарушения санитарно - эпидемиологического законодательства в овощехранилище, а также в отдельных помещениях, в связи с чем прокурором района в отношении руководителя образовательной организации  возбуждено дело об административном правонарушении  по ч. 1  ст. 6.7 КоАП РФ </w:t>
      </w:r>
      <w:r>
        <w:rPr>
          <w:rFonts w:ascii="Times New Roman" w:hAnsi="Times New Roman"/>
          <w:b w:val="0"/>
          <w:sz w:val="28"/>
        </w:rPr>
        <w:t>(</w:t>
      </w:r>
      <w:r>
        <w:rPr>
          <w:rFonts w:ascii="Times New Roman" w:hAnsi="Times New Roman"/>
          <w:b w:val="0"/>
          <w:sz w:val="28"/>
        </w:rPr>
        <w:t>Нарушение санитарно-эпидемиологических требований к условиям отдыха и оздоровления детей, их воспитания и обучения), по результатам рассмотрения которого виновное лицо привлечено к ответственности.</w:t>
      </w:r>
    </w:p>
    <w:sectPr>
      <w:headerReference r:id="rId1" w:type="default"/>
      <w:pgSz w:h="16848" w:orient="portrait" w:w="11908"/>
      <w:pgMar w:bottom="1134" w:footer="708" w:gutter="0" w:header="708" w:left="1417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No Spacing"/>
    <w:link w:val="Style_9_ch"/>
    <w:pPr>
      <w:widowControl w:val="1"/>
      <w:spacing w:after="0" w:line="240" w:lineRule="auto"/>
      <w:ind/>
    </w:pPr>
    <w:rPr>
      <w:rFonts w:ascii="Arial" w:hAnsi="Arial"/>
      <w:sz w:val="20"/>
    </w:rPr>
  </w:style>
  <w:style w:styleId="Style_9_ch" w:type="character">
    <w:name w:val="No Spacing"/>
    <w:link w:val="Style_9"/>
    <w:rPr>
      <w:rFonts w:ascii="Arial" w:hAnsi="Arial"/>
      <w:sz w:val="20"/>
    </w:rPr>
  </w:style>
  <w:style w:styleId="Style_10" w:type="paragraph">
    <w:name w:val="toc 3"/>
    <w:next w:val="Style_2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Normal (Web)"/>
    <w:basedOn w:val="Style_2"/>
    <w:link w:val="Style_1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1_ch" w:type="character">
    <w:name w:val="Normal (Web)"/>
    <w:basedOn w:val="Style_2_ch"/>
    <w:link w:val="Style_11"/>
    <w:rPr>
      <w:rFonts w:ascii="Times New Roman" w:hAnsi="Times New Roman"/>
      <w:sz w:val="24"/>
    </w:rPr>
  </w:style>
  <w:style w:styleId="Style_12" w:type="paragraph">
    <w:name w:val="heading 5"/>
    <w:next w:val="Style_2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List Paragraph"/>
    <w:basedOn w:val="Style_2"/>
    <w:link w:val="Style_14_ch"/>
    <w:pPr>
      <w:widowControl w:val="1"/>
      <w:spacing w:line="256" w:lineRule="auto"/>
      <w:ind w:left="720"/>
      <w:contextualSpacing w:val="1"/>
    </w:pPr>
  </w:style>
  <w:style w:styleId="Style_14_ch" w:type="character">
    <w:name w:val="List Paragraph"/>
    <w:basedOn w:val="Style_2_ch"/>
    <w:link w:val="Style_14"/>
  </w:style>
  <w:style w:styleId="Style_15" w:type="paragraph">
    <w:name w:val="ConsNonformat"/>
    <w:link w:val="Style_15_ch"/>
    <w:pPr>
      <w:widowControl w:val="0"/>
      <w:spacing w:after="0" w:line="240" w:lineRule="auto"/>
      <w:ind/>
    </w:pPr>
    <w:rPr>
      <w:rFonts w:ascii="Courier New" w:hAnsi="Courier New"/>
    </w:rPr>
  </w:style>
  <w:style w:styleId="Style_15_ch" w:type="character">
    <w:name w:val="ConsNonformat"/>
    <w:link w:val="Style_15"/>
    <w:rPr>
      <w:rFonts w:ascii="Courier New" w:hAnsi="Courier New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2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toc 9"/>
    <w:next w:val="Style_2"/>
    <w:link w:val="Style_2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Body Text"/>
    <w:basedOn w:val="Style_2"/>
    <w:link w:val="Style_22_ch"/>
    <w:pPr>
      <w:widowControl w:val="0"/>
      <w:spacing w:after="0" w:line="240" w:lineRule="auto"/>
      <w:ind/>
      <w:jc w:val="both"/>
    </w:pPr>
    <w:rPr>
      <w:rFonts w:ascii="Times New Roman" w:hAnsi="Times New Roman"/>
      <w:sz w:val="24"/>
    </w:rPr>
  </w:style>
  <w:style w:styleId="Style_22_ch" w:type="character">
    <w:name w:val="Body Text"/>
    <w:basedOn w:val="Style_2_ch"/>
    <w:link w:val="Style_22"/>
    <w:rPr>
      <w:rFonts w:ascii="Times New Roman" w:hAnsi="Times New Roman"/>
      <w:sz w:val="24"/>
    </w:rPr>
  </w:style>
  <w:style w:styleId="Style_23" w:type="paragraph">
    <w:name w:val="toc 8"/>
    <w:next w:val="Style_2"/>
    <w:link w:val="Style_23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Balloon Text"/>
    <w:basedOn w:val="Style_2"/>
    <w:link w:val="Style_24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4_ch" w:type="character">
    <w:name w:val="Balloon Text"/>
    <w:basedOn w:val="Style_2_ch"/>
    <w:link w:val="Style_24"/>
    <w:rPr>
      <w:rFonts w:ascii="Segoe UI" w:hAnsi="Segoe UI"/>
      <w:sz w:val="18"/>
    </w:rPr>
  </w:style>
  <w:style w:styleId="Style_25" w:type="paragraph">
    <w:name w:val="toc 5"/>
    <w:next w:val="Style_2"/>
    <w:link w:val="Style_2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footer"/>
    <w:basedOn w:val="Style_2"/>
    <w:link w:val="Style_26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6_ch" w:type="character">
    <w:name w:val="footer"/>
    <w:basedOn w:val="Style_2_ch"/>
    <w:link w:val="Style_26"/>
  </w:style>
  <w:style w:styleId="Style_27" w:type="paragraph">
    <w:name w:val="Subtitle"/>
    <w:next w:val="Style_2"/>
    <w:link w:val="Style_2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2"/>
    <w:link w:val="Style_28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2"/>
    <w:link w:val="Style_29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2"/>
    <w:link w:val="Style_3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2" w:type="table">
    <w:name w:val="Table Grid"/>
    <w:basedOn w:val="Style_3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2025-12-29T14:52:23Z</dcterms:created>
  <dcterms:modified xsi:type="dcterms:W3CDTF">2026-05-10T11:58:40Z</dcterms:modified>
</cp:coreProperties>
</file>